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0D8EC82B"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xml:space="preserve">» публичного сервитута </w:t>
      </w:r>
      <w:r w:rsidR="002659FE">
        <w:rPr>
          <w:rFonts w:ascii="Times New Roman" w:hAnsi="Times New Roman" w:cs="Times New Roman"/>
          <w:sz w:val="28"/>
          <w:szCs w:val="28"/>
        </w:rPr>
        <w:t xml:space="preserve">в кадастровом квартале </w:t>
      </w:r>
      <w:r w:rsidR="00D118C9" w:rsidRPr="00D118C9">
        <w:rPr>
          <w:rFonts w:ascii="Times New Roman" w:hAnsi="Times New Roman" w:cs="Times New Roman"/>
          <w:sz w:val="28"/>
          <w:szCs w:val="28"/>
        </w:rPr>
        <w:t>50:12:0080102</w:t>
      </w:r>
      <w:r w:rsidR="00274AC5">
        <w:rPr>
          <w:rFonts w:ascii="Times New Roman" w:hAnsi="Times New Roman" w:cs="Times New Roman"/>
          <w:sz w:val="28"/>
          <w:szCs w:val="28"/>
        </w:rPr>
        <w:t>, расположенн</w:t>
      </w:r>
      <w:r w:rsidR="002659FE">
        <w:rPr>
          <w:rFonts w:ascii="Times New Roman" w:hAnsi="Times New Roman" w:cs="Times New Roman"/>
          <w:sz w:val="28"/>
          <w:szCs w:val="28"/>
        </w:rPr>
        <w:t>ом</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 xml:space="preserve">который возникло </w:t>
      </w:r>
      <w:r w:rsidR="00223492">
        <w:rPr>
          <w:rFonts w:ascii="Times New Roman" w:hAnsi="Times New Roman" w:cs="Times New Roman"/>
          <w:sz w:val="28"/>
          <w:szCs w:val="28"/>
        </w:rPr>
        <w:t xml:space="preserve">                                                 </w:t>
      </w:r>
      <w:r w:rsidR="00274AC5">
        <w:rPr>
          <w:rFonts w:ascii="Times New Roman" w:hAnsi="Times New Roman" w:cs="Times New Roman"/>
          <w:sz w:val="28"/>
          <w:szCs w:val="28"/>
        </w:rPr>
        <w:t>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897C" w14:textId="77777777" w:rsidR="00570557" w:rsidRDefault="00570557" w:rsidP="0008755C">
      <w:pPr>
        <w:spacing w:after="0" w:line="240" w:lineRule="auto"/>
      </w:pPr>
      <w:r>
        <w:separator/>
      </w:r>
    </w:p>
  </w:endnote>
  <w:endnote w:type="continuationSeparator" w:id="0">
    <w:p w14:paraId="70233CF3" w14:textId="77777777" w:rsidR="00570557" w:rsidRDefault="0057055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58B6839D"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8311A3">
      <w:rPr>
        <w:rFonts w:ascii="Times New Roman" w:hAnsi="Times New Roman" w:cs="Times New Roman"/>
        <w:sz w:val="16"/>
        <w:szCs w:val="16"/>
      </w:rPr>
      <w:t>74</w:t>
    </w:r>
    <w:r w:rsidR="00D118C9">
      <w:rPr>
        <w:rFonts w:ascii="Times New Roman" w:hAnsi="Times New Roman" w:cs="Times New Roman"/>
        <w:sz w:val="16"/>
        <w:szCs w:val="16"/>
      </w:rPr>
      <w:t>5</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F44D" w14:textId="77777777" w:rsidR="00570557" w:rsidRDefault="00570557" w:rsidP="0008755C">
      <w:pPr>
        <w:spacing w:after="0" w:line="240" w:lineRule="auto"/>
      </w:pPr>
      <w:r>
        <w:separator/>
      </w:r>
    </w:p>
  </w:footnote>
  <w:footnote w:type="continuationSeparator" w:id="0">
    <w:p w14:paraId="0E06ECB5" w14:textId="77777777" w:rsidR="00570557" w:rsidRDefault="0057055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3492"/>
    <w:rsid w:val="002248B7"/>
    <w:rsid w:val="002435AA"/>
    <w:rsid w:val="002535A9"/>
    <w:rsid w:val="002554FF"/>
    <w:rsid w:val="00257A5B"/>
    <w:rsid w:val="0026101B"/>
    <w:rsid w:val="002645A2"/>
    <w:rsid w:val="002659FE"/>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70557"/>
    <w:rsid w:val="005C3ED5"/>
    <w:rsid w:val="005C4A47"/>
    <w:rsid w:val="005C4C85"/>
    <w:rsid w:val="005C72BA"/>
    <w:rsid w:val="005D53AE"/>
    <w:rsid w:val="00600A01"/>
    <w:rsid w:val="00603EF9"/>
    <w:rsid w:val="0060735C"/>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11A3"/>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118C9"/>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 w:val="00FF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111C-6ED2-4D5F-885F-F131A6A0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38</cp:revision>
  <cp:lastPrinted>2023-03-15T07:53:00Z</cp:lastPrinted>
  <dcterms:created xsi:type="dcterms:W3CDTF">2023-03-15T07:53:00Z</dcterms:created>
  <dcterms:modified xsi:type="dcterms:W3CDTF">2023-06-30T14:27:00Z</dcterms:modified>
</cp:coreProperties>
</file>